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46" w:rsidRDefault="00096846" w:rsidP="00096846">
      <w:pPr>
        <w:pStyle w:val="ng-scope"/>
        <w:spacing w:after="159" w:afterAutospacing="0" w:line="259" w:lineRule="auto"/>
        <w:jc w:val="center"/>
      </w:pPr>
      <w:bookmarkStart w:id="0" w:name="_GoBack"/>
      <w:r>
        <w:rPr>
          <w:rStyle w:val="Pogrubienie"/>
          <w:rFonts w:ascii="Arial" w:hAnsi="Arial" w:cs="Arial"/>
        </w:rPr>
        <w:t>Zarządzenie Nr 6/2019</w:t>
      </w:r>
    </w:p>
    <w:p w:rsidR="00096846" w:rsidRDefault="00096846" w:rsidP="00096846">
      <w:pPr>
        <w:pStyle w:val="ng-scope"/>
        <w:spacing w:after="159" w:afterAutospacing="0" w:line="259" w:lineRule="auto"/>
        <w:jc w:val="center"/>
      </w:pPr>
      <w:r>
        <w:rPr>
          <w:rStyle w:val="Pogrubienie"/>
          <w:rFonts w:ascii="Arial" w:hAnsi="Arial" w:cs="Arial"/>
        </w:rPr>
        <w:t>Kierownika Gminnego Ośro</w:t>
      </w:r>
      <w:r w:rsidR="00DC48B8">
        <w:rPr>
          <w:rStyle w:val="Pogrubienie"/>
          <w:rFonts w:ascii="Arial" w:hAnsi="Arial" w:cs="Arial"/>
        </w:rPr>
        <w:t>dka Pomocy Społecznej w Głownie</w:t>
      </w:r>
    </w:p>
    <w:p w:rsidR="00096846" w:rsidRDefault="00096846" w:rsidP="00096846">
      <w:pPr>
        <w:pStyle w:val="ng-scope"/>
        <w:spacing w:after="159" w:afterAutospacing="0" w:line="259" w:lineRule="auto"/>
        <w:jc w:val="center"/>
      </w:pPr>
      <w:r>
        <w:rPr>
          <w:rStyle w:val="Pogrubienie"/>
          <w:rFonts w:ascii="Arial" w:hAnsi="Arial" w:cs="Arial"/>
        </w:rPr>
        <w:t>z dnia 15 listopada 2019r</w:t>
      </w:r>
      <w:r>
        <w:rPr>
          <w:rFonts w:ascii="Arial" w:hAnsi="Arial" w:cs="Arial"/>
        </w:rPr>
        <w:t>.</w:t>
      </w:r>
    </w:p>
    <w:p w:rsidR="00096846" w:rsidRDefault="00096846" w:rsidP="00096846">
      <w:pPr>
        <w:pStyle w:val="ng-scope"/>
        <w:spacing w:after="159" w:afterAutospacing="0" w:line="259" w:lineRule="auto"/>
      </w:pPr>
      <w:r>
        <w:t> </w:t>
      </w:r>
    </w:p>
    <w:p w:rsidR="00096846" w:rsidRDefault="0087362C" w:rsidP="0087362C">
      <w:pPr>
        <w:pStyle w:val="ng-scope"/>
        <w:spacing w:after="159" w:afterAutospacing="0" w:line="259" w:lineRule="auto"/>
        <w:jc w:val="center"/>
      </w:pPr>
      <w:r>
        <w:rPr>
          <w:rStyle w:val="Pogrubienie"/>
          <w:rFonts w:ascii="Arial" w:hAnsi="Arial" w:cs="Arial"/>
        </w:rPr>
        <w:t>w</w:t>
      </w:r>
      <w:r w:rsidR="00096846">
        <w:rPr>
          <w:rStyle w:val="Pogrubienie"/>
          <w:rFonts w:ascii="Arial" w:hAnsi="Arial" w:cs="Arial"/>
        </w:rPr>
        <w:t xml:space="preserve"> sprawie </w:t>
      </w:r>
      <w:r>
        <w:rPr>
          <w:rStyle w:val="Pogrubienie"/>
          <w:rFonts w:ascii="Arial" w:hAnsi="Arial" w:cs="Arial"/>
        </w:rPr>
        <w:t xml:space="preserve">ogłoszenia </w:t>
      </w:r>
      <w:r w:rsidR="00096846">
        <w:rPr>
          <w:rStyle w:val="Pogrubienie"/>
          <w:rFonts w:ascii="Arial" w:hAnsi="Arial" w:cs="Arial"/>
        </w:rPr>
        <w:t xml:space="preserve">naboru </w:t>
      </w:r>
      <w:r>
        <w:rPr>
          <w:rStyle w:val="Pogrubienie"/>
          <w:rFonts w:ascii="Arial" w:hAnsi="Arial" w:cs="Arial"/>
        </w:rPr>
        <w:t xml:space="preserve">oraz powołania Komisji ds. naboru </w:t>
      </w:r>
      <w:r w:rsidR="00096846">
        <w:rPr>
          <w:rStyle w:val="Pogrubienie"/>
          <w:rFonts w:ascii="Arial" w:hAnsi="Arial" w:cs="Arial"/>
        </w:rPr>
        <w:t xml:space="preserve"> na wolne stanowisko pracownika socjalnego</w:t>
      </w:r>
      <w:r>
        <w:t xml:space="preserve"> </w:t>
      </w:r>
      <w:r w:rsidR="00096846">
        <w:rPr>
          <w:rStyle w:val="Pogrubienie"/>
          <w:rFonts w:ascii="Arial" w:hAnsi="Arial" w:cs="Arial"/>
        </w:rPr>
        <w:t>w Gminnym Ośrodku Pomocy Społecznej w Głownie</w:t>
      </w:r>
    </w:p>
    <w:p w:rsidR="00096846" w:rsidRDefault="00096846" w:rsidP="00096846">
      <w:pPr>
        <w:pStyle w:val="ng-scope"/>
        <w:spacing w:after="159" w:afterAutospacing="0" w:line="259" w:lineRule="auto"/>
      </w:pPr>
      <w:r>
        <w:t> </w:t>
      </w:r>
    </w:p>
    <w:p w:rsidR="00096846" w:rsidRDefault="00096846" w:rsidP="00096846">
      <w:pPr>
        <w:pStyle w:val="ng-scope"/>
        <w:spacing w:after="159" w:afterAutospacing="0" w:line="259" w:lineRule="auto"/>
        <w:ind w:firstLine="709"/>
      </w:pPr>
      <w:r>
        <w:rPr>
          <w:rFonts w:ascii="Arial" w:hAnsi="Arial" w:cs="Arial"/>
        </w:rPr>
        <w:t>Na podstawie art. 11</w:t>
      </w:r>
      <w:r w:rsidR="00AD1AA1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 , </w:t>
      </w:r>
      <w:r w:rsidR="0087362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12 ust. 1 oraz art. 13</w:t>
      </w:r>
      <w:r w:rsidR="0087362C">
        <w:rPr>
          <w:rFonts w:ascii="Arial" w:hAnsi="Arial" w:cs="Arial"/>
        </w:rPr>
        <w:t xml:space="preserve"> </w:t>
      </w:r>
      <w:r w:rsidR="00AD1AA1">
        <w:rPr>
          <w:rFonts w:ascii="Arial" w:hAnsi="Arial" w:cs="Arial"/>
        </w:rPr>
        <w:t>ust. 1</w:t>
      </w:r>
      <w:r>
        <w:rPr>
          <w:rFonts w:ascii="Arial" w:hAnsi="Arial" w:cs="Arial"/>
        </w:rPr>
        <w:t xml:space="preserve"> ustawy z dnia 21 listopada 2008r. o pracownikach samorządowych ( t.</w:t>
      </w:r>
      <w:r w:rsidR="00AD1A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 Dz. U. </w:t>
      </w:r>
      <w:r w:rsidR="0087362C">
        <w:rPr>
          <w:rFonts w:ascii="Arial" w:hAnsi="Arial" w:cs="Arial"/>
        </w:rPr>
        <w:t>z dnia 2018 r. poz. 1260, 1669</w:t>
      </w:r>
      <w:r>
        <w:rPr>
          <w:rFonts w:ascii="Arial" w:hAnsi="Arial" w:cs="Arial"/>
        </w:rPr>
        <w:t xml:space="preserve"> ) zarządzam co następuje:</w:t>
      </w:r>
    </w:p>
    <w:p w:rsidR="00096846" w:rsidRDefault="00096846" w:rsidP="0087362C">
      <w:pPr>
        <w:pStyle w:val="ng-scope"/>
        <w:spacing w:after="159" w:afterAutospacing="0" w:line="259" w:lineRule="auto"/>
      </w:pPr>
      <w:r>
        <w:rPr>
          <w:rFonts w:ascii="Arial" w:hAnsi="Arial" w:cs="Arial"/>
        </w:rPr>
        <w:t>§ 1</w:t>
      </w:r>
      <w:r w:rsidR="008736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Ogłasza</w:t>
      </w:r>
      <w:r w:rsidR="0087362C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nabór na stanowisko pracownika socjalnego</w:t>
      </w:r>
      <w:r w:rsidR="0087362C">
        <w:rPr>
          <w:rFonts w:ascii="Arial" w:hAnsi="Arial" w:cs="Arial"/>
        </w:rPr>
        <w:t xml:space="preserve"> -  wymiarze 1 etat.</w:t>
      </w:r>
    </w:p>
    <w:p w:rsidR="00096846" w:rsidRDefault="0087362C" w:rsidP="0087362C">
      <w:pPr>
        <w:pStyle w:val="NormalnyWeb"/>
        <w:spacing w:after="159" w:afterAutospacing="0" w:line="259" w:lineRule="auto"/>
      </w:pPr>
      <w:r>
        <w:rPr>
          <w:rFonts w:ascii="Arial" w:hAnsi="Arial" w:cs="Arial"/>
        </w:rPr>
        <w:t xml:space="preserve">§ 2. Kandydaci ubiegający się o stanowisko pracownika socjalnego w Gminnym Ośrodku Pomocy Społecznej w Głownie, winni spełniać warunki określone w ogłoszeniu o naborze, stanowiącym załącznik do zarządzenia. </w:t>
      </w:r>
      <w:r w:rsidR="00096846">
        <w:rPr>
          <w:rFonts w:ascii="Arial" w:hAnsi="Arial" w:cs="Arial"/>
        </w:rPr>
        <w:t xml:space="preserve"> </w:t>
      </w:r>
    </w:p>
    <w:p w:rsidR="004D0965" w:rsidRPr="00AD1AA1" w:rsidRDefault="0087362C" w:rsidP="0087362C">
      <w:pPr>
        <w:pStyle w:val="ng-scope"/>
        <w:spacing w:after="159" w:afterAutospacing="0" w:line="259" w:lineRule="auto"/>
        <w:rPr>
          <w:rFonts w:ascii="Arial" w:hAnsi="Arial" w:cs="Arial"/>
        </w:rPr>
      </w:pPr>
      <w:r w:rsidRPr="00AD1AA1">
        <w:rPr>
          <w:rFonts w:ascii="Arial" w:hAnsi="Arial" w:cs="Arial"/>
        </w:rPr>
        <w:t>§ 3.Ocenę zgłoszonych kandydatów dokona Komisja w składzie:</w:t>
      </w:r>
    </w:p>
    <w:p w:rsidR="00096846" w:rsidRDefault="00096846" w:rsidP="00096846">
      <w:pPr>
        <w:pStyle w:val="NormalnyWeb"/>
        <w:numPr>
          <w:ilvl w:val="0"/>
          <w:numId w:val="2"/>
        </w:numPr>
        <w:spacing w:after="159" w:afterAutospacing="0" w:line="259" w:lineRule="auto"/>
      </w:pPr>
      <w:r>
        <w:rPr>
          <w:rFonts w:ascii="Arial" w:hAnsi="Arial" w:cs="Arial"/>
        </w:rPr>
        <w:t>Przewodni</w:t>
      </w:r>
      <w:r w:rsidR="004D0965">
        <w:rPr>
          <w:rFonts w:ascii="Arial" w:hAnsi="Arial" w:cs="Arial"/>
        </w:rPr>
        <w:t>cząca Komisji – Edyta Kaczmarska</w:t>
      </w:r>
    </w:p>
    <w:p w:rsidR="00096846" w:rsidRDefault="00096846" w:rsidP="00096846">
      <w:pPr>
        <w:pStyle w:val="NormalnyWeb"/>
        <w:numPr>
          <w:ilvl w:val="0"/>
          <w:numId w:val="2"/>
        </w:numPr>
        <w:spacing w:after="159" w:afterAutospacing="0" w:line="259" w:lineRule="auto"/>
      </w:pPr>
      <w:r>
        <w:rPr>
          <w:rFonts w:ascii="Arial" w:hAnsi="Arial" w:cs="Arial"/>
        </w:rPr>
        <w:t>Sekre</w:t>
      </w:r>
      <w:r w:rsidR="004D0965">
        <w:rPr>
          <w:rFonts w:ascii="Arial" w:hAnsi="Arial" w:cs="Arial"/>
        </w:rPr>
        <w:t>tarz Komisji – Joanna Michalik</w:t>
      </w:r>
    </w:p>
    <w:p w:rsidR="00096846" w:rsidRDefault="004D0965" w:rsidP="00096846">
      <w:pPr>
        <w:pStyle w:val="NormalnyWeb"/>
        <w:numPr>
          <w:ilvl w:val="0"/>
          <w:numId w:val="2"/>
        </w:numPr>
        <w:spacing w:after="159" w:afterAutospacing="0" w:line="259" w:lineRule="auto"/>
      </w:pPr>
      <w:r>
        <w:rPr>
          <w:rFonts w:ascii="Arial" w:hAnsi="Arial" w:cs="Arial"/>
        </w:rPr>
        <w:t xml:space="preserve">Członek Komisji – Jolanta </w:t>
      </w:r>
      <w:proofErr w:type="spellStart"/>
      <w:r>
        <w:rPr>
          <w:rFonts w:ascii="Arial" w:hAnsi="Arial" w:cs="Arial"/>
        </w:rPr>
        <w:t>Szkup</w:t>
      </w:r>
      <w:proofErr w:type="spellEnd"/>
    </w:p>
    <w:p w:rsidR="00096846" w:rsidRDefault="004D0965" w:rsidP="004D0965">
      <w:pPr>
        <w:pStyle w:val="ng-scope"/>
        <w:spacing w:after="159" w:afterAutospacing="0" w:line="259" w:lineRule="auto"/>
      </w:pPr>
      <w:r>
        <w:rPr>
          <w:rFonts w:ascii="Arial" w:hAnsi="Arial" w:cs="Arial"/>
        </w:rPr>
        <w:t>§ 4. Ogłoszenie w sprawie naboru podlega ogłoszeniu na tablicy ogłoszeń Urzędu Gminy Głowno oraz w Biuletynie Informacji Publicznej GOPS Głowno.</w:t>
      </w:r>
    </w:p>
    <w:p w:rsidR="004D0965" w:rsidRDefault="00096846" w:rsidP="004D0965">
      <w:pPr>
        <w:pStyle w:val="ng-scope"/>
        <w:spacing w:after="159" w:afterAutospacing="0" w:line="259" w:lineRule="auto"/>
        <w:rPr>
          <w:rFonts w:ascii="Arial" w:hAnsi="Arial" w:cs="Arial"/>
        </w:rPr>
      </w:pPr>
      <w:r>
        <w:t> </w:t>
      </w:r>
      <w:r w:rsidR="004D0965">
        <w:rPr>
          <w:rFonts w:ascii="Arial" w:hAnsi="Arial" w:cs="Arial"/>
        </w:rPr>
        <w:t>§ 5. Wykonanie zarządzenia powierza się Kierownikowi Gminnego Ośrodka Pomocy Społecznej w Głownie.</w:t>
      </w:r>
    </w:p>
    <w:p w:rsidR="00096846" w:rsidRDefault="004D0965" w:rsidP="004D0965">
      <w:pPr>
        <w:pStyle w:val="ng-scope"/>
        <w:spacing w:after="159" w:afterAutospacing="0" w:line="259" w:lineRule="auto"/>
      </w:pPr>
      <w:r>
        <w:rPr>
          <w:rFonts w:ascii="Arial" w:hAnsi="Arial" w:cs="Arial"/>
        </w:rPr>
        <w:t xml:space="preserve">§ 6. Zarządzenie wchodzi w życie z dniem podpisania. </w:t>
      </w:r>
    </w:p>
    <w:p w:rsidR="00096846" w:rsidRDefault="00096846" w:rsidP="00096846">
      <w:pPr>
        <w:pStyle w:val="ng-scope"/>
        <w:spacing w:after="159" w:afterAutospacing="0" w:line="259" w:lineRule="auto"/>
      </w:pPr>
      <w:r>
        <w:t> </w:t>
      </w:r>
    </w:p>
    <w:p w:rsidR="00096846" w:rsidRDefault="00096846" w:rsidP="00096846">
      <w:pPr>
        <w:pStyle w:val="ng-scope"/>
        <w:spacing w:after="159" w:afterAutospacing="0" w:line="259" w:lineRule="auto"/>
      </w:pPr>
      <w:r>
        <w:t> </w:t>
      </w:r>
    </w:p>
    <w:p w:rsidR="00096846" w:rsidRDefault="004D0965" w:rsidP="004D0965">
      <w:pPr>
        <w:pStyle w:val="ng-scope"/>
        <w:spacing w:after="159" w:afterAutospacing="0" w:line="259" w:lineRule="auto"/>
        <w:ind w:left="2126" w:firstLine="709"/>
        <w:jc w:val="right"/>
      </w:pPr>
      <w:bookmarkStart w:id="1" w:name="_Hlk11244040"/>
      <w:bookmarkEnd w:id="1"/>
      <w:r>
        <w:rPr>
          <w:rStyle w:val="Uwydatnienie"/>
          <w:rFonts w:ascii="Arial" w:hAnsi="Arial" w:cs="Arial"/>
        </w:rPr>
        <w:t>Kierownik Gminnego Oś</w:t>
      </w:r>
      <w:r w:rsidR="00096846">
        <w:rPr>
          <w:rStyle w:val="Uwydatnienie"/>
          <w:rFonts w:ascii="Arial" w:hAnsi="Arial" w:cs="Arial"/>
        </w:rPr>
        <w:t>ro</w:t>
      </w:r>
      <w:r>
        <w:rPr>
          <w:rStyle w:val="Uwydatnienie"/>
          <w:rFonts w:ascii="Arial" w:hAnsi="Arial" w:cs="Arial"/>
        </w:rPr>
        <w:t>dka Pomocy Społecznej w Głownie</w:t>
      </w:r>
    </w:p>
    <w:p w:rsidR="00AD1AA1" w:rsidRDefault="00AD1AA1" w:rsidP="00AD1AA1">
      <w:pPr>
        <w:pStyle w:val="ng-scope"/>
        <w:spacing w:after="159" w:afterAutospacing="0" w:line="259" w:lineRule="auto"/>
        <w:ind w:left="4247" w:firstLine="709"/>
        <w:jc w:val="center"/>
        <w:rPr>
          <w:rStyle w:val="Uwydatnienie"/>
          <w:rFonts w:ascii="Arial" w:hAnsi="Arial" w:cs="Arial"/>
        </w:rPr>
      </w:pPr>
      <w:r>
        <w:rPr>
          <w:rStyle w:val="Uwydatnienie"/>
          <w:rFonts w:ascii="Arial" w:hAnsi="Arial" w:cs="Arial"/>
        </w:rPr>
        <w:t xml:space="preserve">                               </w:t>
      </w:r>
      <w:r w:rsidR="004D0965">
        <w:rPr>
          <w:rStyle w:val="Uwydatnienie"/>
          <w:rFonts w:ascii="Arial" w:hAnsi="Arial" w:cs="Arial"/>
        </w:rPr>
        <w:t>Edyta K</w:t>
      </w:r>
      <w:r>
        <w:rPr>
          <w:rStyle w:val="Uwydatnienie"/>
          <w:rFonts w:ascii="Arial" w:hAnsi="Arial" w:cs="Arial"/>
        </w:rPr>
        <w:t>aczmarska</w:t>
      </w:r>
    </w:p>
    <w:p w:rsidR="00096846" w:rsidRPr="00096846" w:rsidRDefault="00AD1AA1" w:rsidP="00AD1AA1">
      <w:pPr>
        <w:pStyle w:val="ng-scope"/>
        <w:spacing w:after="159" w:afterAutospacing="0" w:line="259" w:lineRule="auto"/>
        <w:jc w:val="both"/>
      </w:pPr>
      <w:r>
        <w:lastRenderedPageBreak/>
        <w:t xml:space="preserve">                            </w:t>
      </w:r>
      <w:r w:rsidR="00096846" w:rsidRPr="00096846">
        <w:t>Kierownik Gminnego Ośro</w:t>
      </w:r>
      <w:r>
        <w:t xml:space="preserve">dka Pomoc </w:t>
      </w:r>
      <w:r w:rsidR="00096846" w:rsidRPr="00096846">
        <w:t>Społecznej w Głownie</w:t>
      </w:r>
    </w:p>
    <w:bookmarkEnd w:id="0"/>
    <w:p w:rsidR="00096846" w:rsidRPr="00096846" w:rsidRDefault="00096846" w:rsidP="00AD1AA1">
      <w:pPr>
        <w:pStyle w:val="ng-scope"/>
        <w:spacing w:after="0" w:afterAutospacing="0"/>
        <w:jc w:val="center"/>
      </w:pPr>
      <w:r w:rsidRPr="00096846">
        <w:t>ogłasza nabór na stanowisko:</w:t>
      </w:r>
    </w:p>
    <w:p w:rsidR="00096846" w:rsidRPr="00096846" w:rsidRDefault="00096846" w:rsidP="00AD1AA1">
      <w:pPr>
        <w:pStyle w:val="ng-scope"/>
        <w:spacing w:after="0" w:afterAutospacing="0"/>
        <w:jc w:val="center"/>
      </w:pPr>
      <w:r w:rsidRPr="00096846">
        <w:rPr>
          <w:rStyle w:val="Pogrubienie"/>
        </w:rPr>
        <w:t>pracownik socjalny</w:t>
      </w:r>
    </w:p>
    <w:p w:rsidR="00096846" w:rsidRPr="00096846" w:rsidRDefault="00096846" w:rsidP="00AD1AA1">
      <w:pPr>
        <w:pStyle w:val="ng-scope"/>
        <w:spacing w:after="0" w:afterAutospacing="0"/>
        <w:jc w:val="center"/>
      </w:pPr>
      <w:r w:rsidRPr="00096846">
        <w:t>w Gminnym Ośrodku Pomocy Społecznej w Głownie</w:t>
      </w:r>
      <w:r w:rsidR="0038256E">
        <w:t xml:space="preserve"> ul. Kilińskiego 2</w:t>
      </w:r>
    </w:p>
    <w:p w:rsidR="00096846" w:rsidRPr="00096846" w:rsidRDefault="00096846" w:rsidP="00AD1AA1">
      <w:pPr>
        <w:pStyle w:val="ng-scope"/>
        <w:spacing w:after="0" w:afterAutospacing="0"/>
      </w:pPr>
    </w:p>
    <w:p w:rsidR="00096846" w:rsidRPr="00AD1AA1" w:rsidRDefault="00096846" w:rsidP="00096846">
      <w:pPr>
        <w:pStyle w:val="ng-scope"/>
        <w:spacing w:after="198" w:afterAutospacing="0"/>
      </w:pPr>
      <w:r w:rsidRPr="00AD1AA1">
        <w:rPr>
          <w:rStyle w:val="Pogrubienie"/>
        </w:rPr>
        <w:t xml:space="preserve">I. Wymagania niezbędne – </w:t>
      </w:r>
      <w:r w:rsidRPr="00AD1AA1">
        <w:t>konieczne do podjęcia pracy na stanowisku: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t> </w:t>
      </w:r>
    </w:p>
    <w:p w:rsidR="00096846" w:rsidRPr="00096846" w:rsidRDefault="0038256E" w:rsidP="00096846">
      <w:pPr>
        <w:pStyle w:val="NormalnyWeb"/>
        <w:numPr>
          <w:ilvl w:val="0"/>
          <w:numId w:val="3"/>
        </w:numPr>
        <w:spacing w:after="0" w:afterAutospacing="0"/>
      </w:pPr>
      <w:r>
        <w:t>O</w:t>
      </w:r>
      <w:r w:rsidR="00096846" w:rsidRPr="00096846">
        <w:t>bywatelstwo polskie;</w:t>
      </w:r>
    </w:p>
    <w:p w:rsidR="00096846" w:rsidRPr="00096846" w:rsidRDefault="0038256E" w:rsidP="0038256E">
      <w:pPr>
        <w:pStyle w:val="NormalnyWeb"/>
        <w:numPr>
          <w:ilvl w:val="0"/>
          <w:numId w:val="3"/>
        </w:numPr>
        <w:spacing w:after="0" w:afterAutospacing="0"/>
      </w:pPr>
      <w:r>
        <w:t>P</w:t>
      </w:r>
      <w:r w:rsidR="00096846" w:rsidRPr="00096846">
        <w:t>ełna zdolność do czynności prawnych oraz korzystanie z pełni praw publicznych;</w:t>
      </w:r>
    </w:p>
    <w:p w:rsidR="00096846" w:rsidRPr="00096846" w:rsidRDefault="0038256E" w:rsidP="0038256E">
      <w:pPr>
        <w:pStyle w:val="NormalnyWeb"/>
        <w:numPr>
          <w:ilvl w:val="0"/>
          <w:numId w:val="3"/>
        </w:numPr>
        <w:spacing w:after="0" w:afterAutospacing="0"/>
      </w:pPr>
      <w:r>
        <w:t>S</w:t>
      </w:r>
      <w:r w:rsidR="00096846" w:rsidRPr="00096846">
        <w:t>tan zdrowia pozwalający na zatrudnienie na stanowisku;</w:t>
      </w:r>
    </w:p>
    <w:p w:rsidR="00096846" w:rsidRPr="00096846" w:rsidRDefault="0038256E" w:rsidP="0038256E">
      <w:pPr>
        <w:pStyle w:val="NormalnyWeb"/>
        <w:numPr>
          <w:ilvl w:val="0"/>
          <w:numId w:val="3"/>
        </w:numPr>
        <w:spacing w:after="0" w:afterAutospacing="0"/>
      </w:pPr>
      <w:r>
        <w:t>N</w:t>
      </w:r>
      <w:r w:rsidR="00096846" w:rsidRPr="00096846">
        <w:t>ieposzlakowana opinia;</w:t>
      </w:r>
    </w:p>
    <w:p w:rsidR="00096846" w:rsidRPr="00096846" w:rsidRDefault="0038256E" w:rsidP="0038256E">
      <w:pPr>
        <w:pStyle w:val="NormalnyWeb"/>
        <w:numPr>
          <w:ilvl w:val="0"/>
          <w:numId w:val="3"/>
        </w:numPr>
        <w:spacing w:after="0" w:afterAutospacing="0"/>
      </w:pPr>
      <w:r>
        <w:t>K</w:t>
      </w:r>
      <w:r w:rsidR="00096846" w:rsidRPr="00096846">
        <w:t>andydat/kandydatka nie może być skazana prawomocnym wyrokiem sądu za umyślne przestępstwo ścigane z oskarżenia publicznego lub umyślne przestępstwo skarbowe;</w:t>
      </w:r>
    </w:p>
    <w:p w:rsidR="00096846" w:rsidRPr="00096846" w:rsidRDefault="0038256E" w:rsidP="0038256E">
      <w:pPr>
        <w:pStyle w:val="NormalnyWeb"/>
        <w:numPr>
          <w:ilvl w:val="0"/>
          <w:numId w:val="3"/>
        </w:numPr>
        <w:spacing w:after="0" w:afterAutospacing="0"/>
      </w:pPr>
      <w:r>
        <w:t>P</w:t>
      </w:r>
      <w:r w:rsidR="00096846" w:rsidRPr="00096846">
        <w:t>osiada wykształcenie niezbędne do wykonywania zawodu pracownika socjalnego zgodne z art. 116, ust.1 ustawy z dnia 12 marca 2004r</w:t>
      </w:r>
      <w:r w:rsidR="00AC1FD6">
        <w:t>. o pomocy społecznej (Dz.U.2019.1507</w:t>
      </w:r>
      <w:r w:rsidR="00096846" w:rsidRPr="00096846">
        <w:t>), tj. spełnia co najmniej jeden z poniższych warunków:</w:t>
      </w:r>
    </w:p>
    <w:p w:rsidR="00096846" w:rsidRPr="00096846" w:rsidRDefault="00096846" w:rsidP="00096846">
      <w:pPr>
        <w:pStyle w:val="NormalnyWeb"/>
        <w:numPr>
          <w:ilvl w:val="0"/>
          <w:numId w:val="5"/>
        </w:numPr>
        <w:spacing w:after="0" w:afterAutospacing="0"/>
      </w:pPr>
      <w:r w:rsidRPr="00096846">
        <w:t>posiada dyplom ukończenia kolegium pracowników służb społecznych;</w:t>
      </w:r>
    </w:p>
    <w:p w:rsidR="00096846" w:rsidRPr="00096846" w:rsidRDefault="00096846" w:rsidP="00096846">
      <w:pPr>
        <w:pStyle w:val="NormalnyWeb"/>
        <w:numPr>
          <w:ilvl w:val="0"/>
          <w:numId w:val="6"/>
        </w:numPr>
        <w:spacing w:after="0" w:afterAutospacing="0"/>
      </w:pPr>
      <w:r w:rsidRPr="00096846">
        <w:t>ukończenie studiów wyższych na kierunku praca socjalna;</w:t>
      </w:r>
    </w:p>
    <w:p w:rsidR="00096846" w:rsidRPr="00096846" w:rsidRDefault="00096846" w:rsidP="00096846">
      <w:pPr>
        <w:pStyle w:val="NormalnyWeb"/>
        <w:numPr>
          <w:ilvl w:val="0"/>
          <w:numId w:val="6"/>
        </w:numPr>
        <w:spacing w:after="0" w:afterAutospacing="0"/>
      </w:pPr>
      <w:r w:rsidRPr="00096846">
        <w:t>do dnia 31 grudnia 2013r. ukończenie studiów wyższych o specjalności przygotowującej do zawodu pracownika socjalnego na jednym z kierunków: pedagogika, pedagogika specjalna, psychologia, socjologia, nauki o rodzinie, politologia, polityka społeczna,</w:t>
      </w:r>
    </w:p>
    <w:p w:rsidR="00096846" w:rsidRPr="00096846" w:rsidRDefault="00096846" w:rsidP="00096846">
      <w:pPr>
        <w:pStyle w:val="NormalnyWeb"/>
        <w:numPr>
          <w:ilvl w:val="0"/>
          <w:numId w:val="6"/>
        </w:numPr>
        <w:spacing w:after="0" w:afterAutospacing="0"/>
      </w:pPr>
      <w:r w:rsidRPr="00096846">
        <w:t>co najmniej 2-letni staż pracy w zawodzie pracownika socjalnego.</w:t>
      </w:r>
    </w:p>
    <w:p w:rsidR="00096846" w:rsidRPr="00096846" w:rsidRDefault="00096846" w:rsidP="00096846">
      <w:pPr>
        <w:pStyle w:val="NormalnyWeb"/>
        <w:numPr>
          <w:ilvl w:val="0"/>
          <w:numId w:val="7"/>
        </w:numPr>
        <w:spacing w:after="0" w:afterAutospacing="0"/>
      </w:pPr>
      <w:r w:rsidRPr="00096846">
        <w:t>Umiejętność zastosowania i interpretacji przepisów prawa z zakresu ustaw:</w:t>
      </w:r>
    </w:p>
    <w:p w:rsidR="00096846" w:rsidRPr="00096846" w:rsidRDefault="00096846" w:rsidP="00096846">
      <w:pPr>
        <w:pStyle w:val="NormalnyWeb"/>
        <w:numPr>
          <w:ilvl w:val="0"/>
          <w:numId w:val="8"/>
        </w:numPr>
        <w:spacing w:after="0" w:afterAutospacing="0"/>
      </w:pPr>
      <w:r w:rsidRPr="00096846">
        <w:t>o pomocy społecznej;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kodeksu postępowania administracyjnego;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o ochronie zdrowia psychicznego;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o przeciwdziałaniu przemocy;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o świadczeniach opieki zdrowotnej finansowanych ze środków publicznych,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o wychowaniu w trzeźwości i przeciwdziałaniu alkoholizmowi,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o wspieraniu rodziny i systemie pieczy zastępczej,</w:t>
      </w:r>
    </w:p>
    <w:p w:rsidR="00096846" w:rsidRPr="00096846" w:rsidRDefault="00096846" w:rsidP="00096846">
      <w:pPr>
        <w:pStyle w:val="NormalnyWeb"/>
        <w:numPr>
          <w:ilvl w:val="0"/>
          <w:numId w:val="9"/>
        </w:numPr>
        <w:spacing w:after="0" w:afterAutospacing="0"/>
      </w:pPr>
      <w:r w:rsidRPr="00096846">
        <w:t>innych ustaw i rozporządzeń związanych z realizacją zadań pomocy społecznej.</w:t>
      </w:r>
    </w:p>
    <w:p w:rsidR="00096846" w:rsidRPr="00096846" w:rsidRDefault="00096846" w:rsidP="00096846">
      <w:pPr>
        <w:pStyle w:val="ng-scope"/>
        <w:spacing w:after="0" w:afterAutospacing="0"/>
      </w:pPr>
      <w:r w:rsidRPr="00096846">
        <w:t> </w:t>
      </w:r>
    </w:p>
    <w:p w:rsidR="00AD1AA1" w:rsidRDefault="00AD1AA1" w:rsidP="00096846">
      <w:pPr>
        <w:pStyle w:val="ng-scope"/>
        <w:spacing w:after="198" w:afterAutospacing="0"/>
      </w:pPr>
    </w:p>
    <w:p w:rsidR="00096846" w:rsidRPr="00096846" w:rsidRDefault="00096846" w:rsidP="00096846">
      <w:pPr>
        <w:pStyle w:val="ng-scope"/>
        <w:spacing w:after="198" w:afterAutospacing="0"/>
      </w:pPr>
      <w:r w:rsidRPr="00096846">
        <w:lastRenderedPageBreak/>
        <w:t> </w:t>
      </w:r>
      <w:r w:rsidRPr="00096846">
        <w:rPr>
          <w:rStyle w:val="Pogrubienie"/>
        </w:rPr>
        <w:t>II. Wymagania dodatkowe</w:t>
      </w:r>
      <w:r w:rsidR="003C13AD">
        <w:t>:</w:t>
      </w:r>
    </w:p>
    <w:p w:rsidR="00096846" w:rsidRDefault="0038256E" w:rsidP="00096846">
      <w:pPr>
        <w:pStyle w:val="NormalnyWeb"/>
        <w:numPr>
          <w:ilvl w:val="0"/>
          <w:numId w:val="10"/>
        </w:numPr>
        <w:spacing w:after="0" w:afterAutospacing="0"/>
      </w:pPr>
      <w:r>
        <w:t>Znajomość obsługi komputera , programów informatycznych w zakresie pomocy społecznej i urządzeń biurowych</w:t>
      </w:r>
      <w:r w:rsidR="00096846" w:rsidRPr="00096846">
        <w:t>,</w:t>
      </w:r>
    </w:p>
    <w:p w:rsidR="0038256E" w:rsidRDefault="00AC1FD6" w:rsidP="00096846">
      <w:pPr>
        <w:pStyle w:val="NormalnyWeb"/>
        <w:numPr>
          <w:ilvl w:val="0"/>
          <w:numId w:val="10"/>
        </w:numPr>
        <w:spacing w:after="0" w:afterAutospacing="0"/>
      </w:pPr>
      <w:r>
        <w:t>Samodzielność, zaa</w:t>
      </w:r>
      <w:r w:rsidR="0038256E">
        <w:t>ngażowanie i kreatywność,</w:t>
      </w:r>
    </w:p>
    <w:p w:rsidR="0038256E" w:rsidRDefault="0038256E" w:rsidP="0038256E">
      <w:pPr>
        <w:pStyle w:val="NormalnyWeb"/>
        <w:numPr>
          <w:ilvl w:val="0"/>
          <w:numId w:val="10"/>
        </w:numPr>
        <w:spacing w:after="0" w:afterAutospacing="0"/>
      </w:pPr>
      <w:r>
        <w:t>Wysoka kultura osobista,</w:t>
      </w:r>
    </w:p>
    <w:p w:rsidR="0038256E" w:rsidRDefault="0038256E" w:rsidP="0038256E">
      <w:pPr>
        <w:pStyle w:val="NormalnyWeb"/>
        <w:numPr>
          <w:ilvl w:val="0"/>
          <w:numId w:val="10"/>
        </w:numPr>
        <w:spacing w:after="0" w:afterAutospacing="0"/>
      </w:pPr>
      <w:r>
        <w:t>Rzetelność i obowiązkowość,</w:t>
      </w:r>
    </w:p>
    <w:p w:rsidR="0038256E" w:rsidRDefault="0038256E" w:rsidP="0038256E">
      <w:pPr>
        <w:pStyle w:val="NormalnyWeb"/>
        <w:numPr>
          <w:ilvl w:val="0"/>
          <w:numId w:val="10"/>
        </w:numPr>
        <w:spacing w:after="0" w:afterAutospacing="0"/>
      </w:pPr>
      <w:r>
        <w:t>P</w:t>
      </w:r>
      <w:r w:rsidR="00096846" w:rsidRPr="00096846">
        <w:t>rawo jazdy kat. B,</w:t>
      </w:r>
    </w:p>
    <w:p w:rsidR="0038256E" w:rsidRDefault="0038256E" w:rsidP="0038256E">
      <w:pPr>
        <w:pStyle w:val="NormalnyWeb"/>
        <w:numPr>
          <w:ilvl w:val="0"/>
          <w:numId w:val="10"/>
        </w:numPr>
        <w:spacing w:after="0" w:afterAutospacing="0"/>
      </w:pPr>
      <w:r>
        <w:t>U</w:t>
      </w:r>
      <w:r w:rsidR="00096846" w:rsidRPr="00096846">
        <w:t>miejętność prowadzenia pracy z klientem, w s</w:t>
      </w:r>
      <w:r>
        <w:t>zczególności z klientem trudnym,</w:t>
      </w:r>
    </w:p>
    <w:p w:rsidR="0038256E" w:rsidRDefault="0038256E" w:rsidP="0038256E">
      <w:pPr>
        <w:pStyle w:val="NormalnyWeb"/>
        <w:numPr>
          <w:ilvl w:val="0"/>
          <w:numId w:val="10"/>
        </w:numPr>
        <w:spacing w:after="0" w:afterAutospacing="0"/>
      </w:pPr>
      <w:r>
        <w:t>Odporność na sytuacje stresowe,</w:t>
      </w:r>
    </w:p>
    <w:p w:rsidR="00096846" w:rsidRPr="00096846" w:rsidRDefault="0038256E" w:rsidP="0038256E">
      <w:pPr>
        <w:pStyle w:val="NormalnyWeb"/>
        <w:numPr>
          <w:ilvl w:val="0"/>
          <w:numId w:val="10"/>
        </w:numPr>
        <w:spacing w:after="0" w:afterAutospacing="0"/>
      </w:pPr>
      <w:r>
        <w:t>Umiejętność pracy w zespole.</w:t>
      </w:r>
      <w:r w:rsidR="00096846" w:rsidRPr="00096846">
        <w:t> </w:t>
      </w:r>
    </w:p>
    <w:p w:rsidR="00096846" w:rsidRPr="00096846" w:rsidRDefault="00096846" w:rsidP="00096846">
      <w:pPr>
        <w:pStyle w:val="ng-scope"/>
        <w:spacing w:after="0" w:afterAutospacing="0"/>
      </w:pPr>
      <w:r w:rsidRPr="00096846">
        <w:rPr>
          <w:rStyle w:val="Pogrubienie"/>
        </w:rPr>
        <w:t>III. Zakres zadań wykonywanych na stanowisku pracownika socjalnego: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t> </w:t>
      </w:r>
    </w:p>
    <w:p w:rsidR="003C13AD" w:rsidRDefault="003C13AD" w:rsidP="00096846">
      <w:pPr>
        <w:pStyle w:val="NormalnyWeb"/>
        <w:numPr>
          <w:ilvl w:val="0"/>
          <w:numId w:val="12"/>
        </w:numPr>
        <w:spacing w:after="0" w:afterAutospacing="0"/>
      </w:pPr>
      <w:r>
        <w:t>Praca socjalna oraz przeprowadzanie wywiadów środowiskowych w miejscu zamieszkania klienta,</w:t>
      </w:r>
    </w:p>
    <w:p w:rsidR="003C13AD" w:rsidRDefault="003C13AD" w:rsidP="00096846">
      <w:pPr>
        <w:pStyle w:val="NormalnyWeb"/>
        <w:numPr>
          <w:ilvl w:val="0"/>
          <w:numId w:val="12"/>
        </w:numPr>
        <w:spacing w:after="0" w:afterAutospacing="0"/>
      </w:pPr>
      <w:r>
        <w:t>Dokonywanie analizy i oceny zjawisk, które powodują zapotrzebowanie na świadczenia z pomocy społecznej oraz kwalifikowanie do uzyskania tych świadczeń,</w:t>
      </w:r>
    </w:p>
    <w:p w:rsidR="00096846" w:rsidRDefault="003C13AD" w:rsidP="00E609A0">
      <w:pPr>
        <w:pStyle w:val="NormalnyWeb"/>
        <w:numPr>
          <w:ilvl w:val="0"/>
          <w:numId w:val="12"/>
        </w:numPr>
        <w:spacing w:after="0" w:afterAutospacing="0"/>
      </w:pPr>
      <w:r>
        <w:t>Udzielenie informacji, wskazówek i pomocy w zakresie rozwiązywania trudnej sytuacji życiowej, skuteczne posługiwanie się przepisami prawa w realizacji tych zadań</w:t>
      </w:r>
      <w:r w:rsidR="00096846" w:rsidRPr="00096846">
        <w:t>,</w:t>
      </w:r>
    </w:p>
    <w:p w:rsidR="003C13AD" w:rsidRDefault="003C13AD" w:rsidP="003C13AD">
      <w:pPr>
        <w:pStyle w:val="NormalnyWeb"/>
        <w:numPr>
          <w:ilvl w:val="0"/>
          <w:numId w:val="12"/>
        </w:numPr>
        <w:spacing w:after="0" w:afterAutospacing="0"/>
      </w:pPr>
      <w:r>
        <w:t>Udzielenie pomocy zgodnie z zasadami etyki zawodowej,</w:t>
      </w:r>
    </w:p>
    <w:p w:rsidR="003C13AD" w:rsidRDefault="003C13AD" w:rsidP="003C13AD">
      <w:pPr>
        <w:pStyle w:val="NormalnyWeb"/>
        <w:numPr>
          <w:ilvl w:val="0"/>
          <w:numId w:val="12"/>
        </w:numPr>
        <w:spacing w:after="0" w:afterAutospacing="0"/>
      </w:pPr>
      <w:r>
        <w:t>W</w:t>
      </w:r>
      <w:r w:rsidR="00096846" w:rsidRPr="00096846">
        <w:t xml:space="preserve">prowadzanie i aktualizowanie wywiadów </w:t>
      </w:r>
      <w:r>
        <w:t>środowiskowych do systemu TT-Pomoc</w:t>
      </w:r>
      <w:r w:rsidR="00096846" w:rsidRPr="00096846">
        <w:t>, wydawanie decyzji administracyjnych w oparciu o wywiad środowiskowy oraz ustawę o pomocy społecznej, przygotowywanie list wypłat,</w:t>
      </w:r>
    </w:p>
    <w:p w:rsidR="00A87B90" w:rsidRDefault="003C13AD" w:rsidP="00A25F09">
      <w:pPr>
        <w:pStyle w:val="NormalnyWeb"/>
        <w:numPr>
          <w:ilvl w:val="0"/>
          <w:numId w:val="12"/>
        </w:numPr>
        <w:spacing w:after="0" w:afterAutospacing="0"/>
      </w:pPr>
      <w:r>
        <w:t>W</w:t>
      </w:r>
      <w:r w:rsidR="00096846" w:rsidRPr="00096846">
        <w:t>spieranie rodzin przeżywających trudności opiekuńczo-wychowawcze</w:t>
      </w:r>
      <w:r>
        <w:t>,</w:t>
      </w:r>
      <w:r w:rsidR="00096846" w:rsidRPr="00096846">
        <w:t xml:space="preserve"> organizowanie usług opiekuńczych dla podopiecznych GOPS, współpraca z opiekunkami świadczącymi usługi; </w:t>
      </w:r>
      <w:r w:rsidR="00A25F09">
        <w:t>p</w:t>
      </w:r>
      <w:r w:rsidR="00096846" w:rsidRPr="00096846">
        <w:t>rowadzenie ewidencji i rozliczeń usług opiekuńczych,</w:t>
      </w:r>
    </w:p>
    <w:p w:rsidR="00A87B90" w:rsidRDefault="00A87B90" w:rsidP="00A87B90">
      <w:pPr>
        <w:pStyle w:val="NormalnyWeb"/>
        <w:numPr>
          <w:ilvl w:val="0"/>
          <w:numId w:val="12"/>
        </w:numPr>
        <w:spacing w:after="0" w:afterAutospacing="0"/>
      </w:pPr>
      <w:r>
        <w:t>S</w:t>
      </w:r>
      <w:r w:rsidR="00096846" w:rsidRPr="00096846">
        <w:t>porządzanie pism urzędowych, sprawozdań z zakresu pomocy społecznej</w:t>
      </w:r>
      <w:r>
        <w:t>,</w:t>
      </w:r>
    </w:p>
    <w:p w:rsidR="00A87B90" w:rsidRDefault="00A87B90" w:rsidP="00A87B90">
      <w:pPr>
        <w:pStyle w:val="NormalnyWeb"/>
        <w:numPr>
          <w:ilvl w:val="0"/>
          <w:numId w:val="12"/>
        </w:numPr>
        <w:spacing w:after="0" w:afterAutospacing="0"/>
      </w:pPr>
      <w:r>
        <w:t>W</w:t>
      </w:r>
      <w:r w:rsidR="00096846" w:rsidRPr="00096846">
        <w:t>spółdziałanie z samorządem terytorialnym oraz innymi instytucjami i organizacjami społecznymi w zakresie organizowania pomocy,</w:t>
      </w:r>
    </w:p>
    <w:p w:rsidR="00096846" w:rsidRDefault="00A87B90" w:rsidP="00A87B90">
      <w:pPr>
        <w:pStyle w:val="NormalnyWeb"/>
        <w:numPr>
          <w:ilvl w:val="0"/>
          <w:numId w:val="12"/>
        </w:numPr>
        <w:spacing w:after="0" w:afterAutospacing="0"/>
      </w:pPr>
      <w:r>
        <w:t>P</w:t>
      </w:r>
      <w:r w:rsidR="00096846" w:rsidRPr="00096846">
        <w:t>rowadzenie pracy socjalnej z użyciem kontraktu s</w:t>
      </w:r>
      <w:r>
        <w:t>ocjalnego i dostępnych narzędzi,</w:t>
      </w:r>
    </w:p>
    <w:p w:rsidR="00A87B90" w:rsidRPr="00096846" w:rsidRDefault="00A87B90" w:rsidP="00A87B90">
      <w:pPr>
        <w:pStyle w:val="NormalnyWeb"/>
        <w:numPr>
          <w:ilvl w:val="0"/>
          <w:numId w:val="12"/>
        </w:numPr>
        <w:spacing w:after="0" w:afterAutospacing="0"/>
      </w:pPr>
      <w:r>
        <w:t>Inne zadania zlecone przez Kierownika GOPS.</w:t>
      </w:r>
    </w:p>
    <w:p w:rsidR="00096846" w:rsidRPr="00096846" w:rsidRDefault="00096846" w:rsidP="00096846">
      <w:pPr>
        <w:pStyle w:val="ng-scope"/>
        <w:spacing w:after="0" w:afterAutospacing="0"/>
        <w:ind w:left="363"/>
      </w:pPr>
      <w:r w:rsidRPr="00096846">
        <w:t> 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rPr>
          <w:rStyle w:val="Pogrubienie"/>
        </w:rPr>
        <w:t>IV. Informacja o warunkach pracy: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t> </w:t>
      </w:r>
    </w:p>
    <w:p w:rsidR="00096846" w:rsidRPr="00096846" w:rsidRDefault="00096846" w:rsidP="00A87B90">
      <w:pPr>
        <w:pStyle w:val="ng-scope"/>
        <w:numPr>
          <w:ilvl w:val="0"/>
          <w:numId w:val="19"/>
        </w:numPr>
        <w:spacing w:after="198" w:afterAutospacing="0"/>
      </w:pPr>
      <w:r w:rsidRPr="00096846">
        <w:t>Wymiar etatu: pełen wymiar czasu pracy - 1 etat (40 godzin tygodniowo).</w:t>
      </w:r>
    </w:p>
    <w:p w:rsidR="00096846" w:rsidRPr="00096846" w:rsidRDefault="00096846" w:rsidP="00A87B90">
      <w:pPr>
        <w:pStyle w:val="ng-scope"/>
        <w:numPr>
          <w:ilvl w:val="0"/>
          <w:numId w:val="19"/>
        </w:numPr>
        <w:spacing w:after="198" w:afterAutospacing="0"/>
      </w:pPr>
      <w:r w:rsidRPr="00096846">
        <w:t>Miejsce pracy: Gminny Ośro</w:t>
      </w:r>
      <w:r w:rsidR="00A87B90">
        <w:t>dek Pomocy Społecznej w Głownie oraz teren gminy Głowno</w:t>
      </w:r>
      <w:r w:rsidRPr="00096846">
        <w:t>.</w:t>
      </w:r>
    </w:p>
    <w:p w:rsidR="00096846" w:rsidRPr="00096846" w:rsidRDefault="00096846" w:rsidP="00096846">
      <w:pPr>
        <w:pStyle w:val="ng-scope"/>
        <w:spacing w:after="0" w:afterAutospacing="0"/>
        <w:ind w:left="720" w:hanging="357"/>
      </w:pPr>
    </w:p>
    <w:p w:rsidR="00096846" w:rsidRPr="00A87B90" w:rsidRDefault="00096846" w:rsidP="00A87B90">
      <w:pPr>
        <w:pStyle w:val="ng-scope"/>
        <w:spacing w:after="0" w:afterAutospacing="0"/>
      </w:pPr>
      <w:r w:rsidRPr="00096846">
        <w:rPr>
          <w:rStyle w:val="Pogrubienie"/>
        </w:rPr>
        <w:lastRenderedPageBreak/>
        <w:t>V.</w:t>
      </w:r>
      <w:r w:rsidR="00A87B90">
        <w:rPr>
          <w:rStyle w:val="Pogrubienie"/>
        </w:rPr>
        <w:t xml:space="preserve"> </w:t>
      </w:r>
      <w:r w:rsidR="00A87B90" w:rsidRPr="00A87B90">
        <w:rPr>
          <w:rStyle w:val="Pogrubienie"/>
          <w:b w:val="0"/>
        </w:rPr>
        <w:t>Wskaźnik</w:t>
      </w:r>
      <w:r w:rsidRPr="00A87B90">
        <w:rPr>
          <w:rStyle w:val="Pogrubienie"/>
          <w:b w:val="0"/>
        </w:rPr>
        <w:t xml:space="preserve"> zatrudnieni</w:t>
      </w:r>
      <w:r w:rsidR="00A87B90" w:rsidRPr="00A87B90">
        <w:rPr>
          <w:rStyle w:val="Pogrubienie"/>
          <w:b w:val="0"/>
        </w:rPr>
        <w:t xml:space="preserve">a osób niepełnosprawnych </w:t>
      </w:r>
      <w:r w:rsidRPr="00A87B90">
        <w:rPr>
          <w:rStyle w:val="Pogrubienie"/>
          <w:b w:val="0"/>
        </w:rPr>
        <w:t>w miesiącu poprzedzającym datę upublicznienia ogłosze</w:t>
      </w:r>
      <w:r w:rsidR="00A87B90" w:rsidRPr="00A87B90">
        <w:rPr>
          <w:rStyle w:val="Pogrubienie"/>
          <w:b w:val="0"/>
        </w:rPr>
        <w:t>nia o naborze wynosi poniżej</w:t>
      </w:r>
      <w:r w:rsidRPr="00A87B90">
        <w:rPr>
          <w:rStyle w:val="Pogrubienie"/>
          <w:b w:val="0"/>
        </w:rPr>
        <w:t xml:space="preserve"> 6%, w rozumieniu przepisów o rehabilitacji zawodowej i społecznej oraz zatr</w:t>
      </w:r>
      <w:r w:rsidR="00A87B90">
        <w:rPr>
          <w:rStyle w:val="Pogrubienie"/>
          <w:b w:val="0"/>
        </w:rPr>
        <w:t>udnianiu osób niepełnosprawnych.</w:t>
      </w:r>
    </w:p>
    <w:p w:rsidR="00096846" w:rsidRPr="00A87B90" w:rsidRDefault="00096846" w:rsidP="00096846">
      <w:pPr>
        <w:pStyle w:val="ng-scope"/>
        <w:spacing w:after="0" w:afterAutospacing="0"/>
      </w:pPr>
      <w:r w:rsidRPr="00A87B90">
        <w:t> </w:t>
      </w:r>
    </w:p>
    <w:p w:rsidR="00096846" w:rsidRPr="00096846" w:rsidRDefault="00096846" w:rsidP="00A87B90">
      <w:pPr>
        <w:pStyle w:val="ng-scope"/>
        <w:spacing w:after="0" w:afterAutospacing="0"/>
      </w:pPr>
      <w:r w:rsidRPr="00096846">
        <w:t> </w:t>
      </w:r>
      <w:r w:rsidRPr="00096846">
        <w:rPr>
          <w:rStyle w:val="Pogrubienie"/>
        </w:rPr>
        <w:t>VI. Wy</w:t>
      </w:r>
      <w:r w:rsidR="00A87B90">
        <w:rPr>
          <w:rStyle w:val="Pogrubienie"/>
        </w:rPr>
        <w:t>magane dokumenty</w:t>
      </w:r>
      <w:r w:rsidRPr="00096846">
        <w:rPr>
          <w:rStyle w:val="Pogrubienie"/>
        </w:rPr>
        <w:t>: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t> </w:t>
      </w:r>
    </w:p>
    <w:p w:rsidR="00A87B90" w:rsidRDefault="00096846" w:rsidP="00A87B90">
      <w:pPr>
        <w:pStyle w:val="NormalnyWeb"/>
        <w:numPr>
          <w:ilvl w:val="0"/>
          <w:numId w:val="17"/>
        </w:numPr>
        <w:spacing w:after="198" w:afterAutospacing="0"/>
      </w:pPr>
      <w:r w:rsidRPr="00096846">
        <w:t>CV z przebiegiem nauki i pracy zawodowej;</w:t>
      </w:r>
    </w:p>
    <w:p w:rsidR="00A87B90" w:rsidRDefault="00A87B90" w:rsidP="00A87B90">
      <w:pPr>
        <w:pStyle w:val="NormalnyWeb"/>
        <w:numPr>
          <w:ilvl w:val="0"/>
          <w:numId w:val="17"/>
        </w:numPr>
        <w:spacing w:after="198" w:afterAutospacing="0"/>
      </w:pPr>
      <w:r>
        <w:t>L</w:t>
      </w:r>
      <w:r w:rsidR="00096846" w:rsidRPr="00096846">
        <w:t>ist motywacyjny;</w:t>
      </w:r>
    </w:p>
    <w:p w:rsidR="00A87B90" w:rsidRDefault="00A87B90" w:rsidP="00A87B90">
      <w:pPr>
        <w:pStyle w:val="NormalnyWeb"/>
        <w:numPr>
          <w:ilvl w:val="0"/>
          <w:numId w:val="17"/>
        </w:numPr>
        <w:spacing w:after="198" w:afterAutospacing="0"/>
      </w:pPr>
      <w:r>
        <w:t>K</w:t>
      </w:r>
      <w:r w:rsidR="00096846" w:rsidRPr="00096846">
        <w:t>opie dokumentów potwierdzające posiadane wykształcenie i kwalifikacje oraz posiadany staż pracy (kserokopie świadectw pracy);</w:t>
      </w:r>
    </w:p>
    <w:p w:rsidR="00A87B90" w:rsidRDefault="00A87B90" w:rsidP="00A87B90">
      <w:pPr>
        <w:pStyle w:val="NormalnyWeb"/>
        <w:numPr>
          <w:ilvl w:val="0"/>
          <w:numId w:val="17"/>
        </w:numPr>
        <w:spacing w:after="198" w:afterAutospacing="0"/>
      </w:pPr>
      <w:r>
        <w:t>O</w:t>
      </w:r>
      <w:r w:rsidR="00096846" w:rsidRPr="00096846">
        <w:t>świadczenie o posiadaniu pełnej zdolności do czynności prawnych oraz korzystaniu z pełni praw publicznych;</w:t>
      </w:r>
    </w:p>
    <w:p w:rsidR="00A87B90" w:rsidRDefault="00A87B90" w:rsidP="00A87B90">
      <w:pPr>
        <w:pStyle w:val="NormalnyWeb"/>
        <w:numPr>
          <w:ilvl w:val="0"/>
          <w:numId w:val="17"/>
        </w:numPr>
        <w:spacing w:after="198" w:afterAutospacing="0"/>
      </w:pPr>
      <w:r>
        <w:t>O</w:t>
      </w:r>
      <w:r w:rsidR="00096846" w:rsidRPr="00096846">
        <w:t>świadczenie, że kandydat nie był skazany prawomocnym wyrokiem sądu za umyślne przestępstwo ścigane z oskarżenia publicznego lub umyślne przestępstwo ska</w:t>
      </w:r>
      <w:r>
        <w:t>rbowe,</w:t>
      </w:r>
    </w:p>
    <w:p w:rsidR="00A87B90" w:rsidRDefault="00A87B90" w:rsidP="00A87B90">
      <w:pPr>
        <w:pStyle w:val="NormalnyWeb"/>
        <w:numPr>
          <w:ilvl w:val="0"/>
          <w:numId w:val="17"/>
        </w:numPr>
        <w:spacing w:after="198" w:afterAutospacing="0"/>
      </w:pPr>
      <w:r>
        <w:t>P</w:t>
      </w:r>
      <w:r w:rsidR="00096846" w:rsidRPr="00096846">
        <w:t>isemne oświadczenie o stanie zdrowia;</w:t>
      </w:r>
    </w:p>
    <w:p w:rsidR="00B36D3D" w:rsidRDefault="00A87B90" w:rsidP="00B36D3D">
      <w:pPr>
        <w:pStyle w:val="NormalnyWeb"/>
        <w:numPr>
          <w:ilvl w:val="0"/>
          <w:numId w:val="17"/>
        </w:numPr>
        <w:spacing w:after="198" w:afterAutospacing="0"/>
      </w:pPr>
      <w:r>
        <w:t>K</w:t>
      </w:r>
      <w:r w:rsidR="00096846" w:rsidRPr="00096846">
        <w:t>serokopia dokumentu potwierdzającego niepełnosprawność w przypadku kandydata z niepełnosprawnością;</w:t>
      </w:r>
    </w:p>
    <w:p w:rsidR="00B36D3D" w:rsidRDefault="00B36D3D" w:rsidP="00B36D3D">
      <w:pPr>
        <w:pStyle w:val="NormalnyWeb"/>
        <w:numPr>
          <w:ilvl w:val="0"/>
          <w:numId w:val="17"/>
        </w:numPr>
        <w:spacing w:after="198" w:afterAutospacing="0"/>
      </w:pPr>
      <w:r>
        <w:t>D</w:t>
      </w:r>
      <w:r w:rsidR="00096846" w:rsidRPr="00096846">
        <w:t>okumenty aplikacyjne takie jak CV, list motywacyjny winny być opatrzone klauzulą o treści „Wyrażam zgodę na przetwarzanie moich danych osobowych zawartych w ofercie pracy dla potrzeb niezbędnych do realizacji procesu rekrutacji zgodnie z ustawą z dnia 29 sierpnia 1997r. o ochronie danych osobowych (Dz. U. z 2016r. poz.</w:t>
      </w:r>
      <w:r>
        <w:t xml:space="preserve"> 922)” i własnoręcznym podpisem;</w:t>
      </w:r>
    </w:p>
    <w:p w:rsidR="00096846" w:rsidRPr="00096846" w:rsidRDefault="00B36D3D" w:rsidP="00B36D3D">
      <w:pPr>
        <w:pStyle w:val="NormalnyWeb"/>
        <w:numPr>
          <w:ilvl w:val="0"/>
          <w:numId w:val="17"/>
        </w:numPr>
        <w:spacing w:after="198" w:afterAutospacing="0"/>
      </w:pPr>
      <w:r>
        <w:t>Podpisana klauzula</w:t>
      </w:r>
      <w:r w:rsidR="00096846" w:rsidRPr="00096846">
        <w:t xml:space="preserve"> kandydata o wyrażeniu zgody na przetwarzanie danych osobowych dla potrzeb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publikowany Dz. U. UE L Nr 119, s. 1. </w:t>
      </w:r>
    </w:p>
    <w:p w:rsidR="00096846" w:rsidRPr="00096846" w:rsidRDefault="00096846" w:rsidP="00096846">
      <w:pPr>
        <w:pStyle w:val="ng-scope"/>
        <w:spacing w:after="0" w:afterAutospacing="0"/>
        <w:ind w:left="720"/>
      </w:pPr>
      <w:r w:rsidRPr="00096846">
        <w:t> 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rPr>
          <w:rStyle w:val="Pogrubienie"/>
        </w:rPr>
        <w:t>VII. Miejsce i termin składania dokumentów:</w:t>
      </w:r>
    </w:p>
    <w:p w:rsidR="00B36D3D" w:rsidRDefault="00B36D3D" w:rsidP="00B36D3D">
      <w:pPr>
        <w:pStyle w:val="ng-scope"/>
        <w:spacing w:after="198" w:afterAutospacing="0"/>
      </w:pPr>
      <w:r>
        <w:t xml:space="preserve">1. </w:t>
      </w:r>
      <w:r w:rsidR="00096846" w:rsidRPr="00096846">
        <w:t>Wymagane dokumenty aplikacyjne należy składać osobiście w siedzibie Gminnego Ośrodk</w:t>
      </w:r>
      <w:r>
        <w:t>a Pomocy Społecznej w Głownie pok. Nr 2</w:t>
      </w:r>
      <w:r w:rsidR="00096846" w:rsidRPr="00096846">
        <w:t xml:space="preserve"> , w nieprzek</w:t>
      </w:r>
      <w:r>
        <w:t xml:space="preserve">raczalnym terminie do </w:t>
      </w:r>
    </w:p>
    <w:p w:rsidR="00B36D3D" w:rsidRDefault="00B36D3D" w:rsidP="00B36D3D">
      <w:pPr>
        <w:pStyle w:val="ng-scope"/>
        <w:spacing w:after="198" w:afterAutospacing="0"/>
      </w:pPr>
      <w:r w:rsidRPr="00AC1FD6">
        <w:rPr>
          <w:b/>
        </w:rPr>
        <w:t>3 grudnia</w:t>
      </w:r>
      <w:r w:rsidR="00096846" w:rsidRPr="00AC1FD6">
        <w:rPr>
          <w:b/>
        </w:rPr>
        <w:t xml:space="preserve"> 2019</w:t>
      </w:r>
      <w:r w:rsidRPr="00AC1FD6">
        <w:rPr>
          <w:b/>
        </w:rPr>
        <w:t>r.</w:t>
      </w:r>
      <w:r w:rsidR="00096846" w:rsidRPr="00AC1FD6">
        <w:rPr>
          <w:b/>
        </w:rPr>
        <w:t xml:space="preserve"> </w:t>
      </w:r>
      <w:r w:rsidRPr="00AC1FD6">
        <w:rPr>
          <w:b/>
        </w:rPr>
        <w:t>do godziny 15.30</w:t>
      </w:r>
      <w:r>
        <w:t>.</w:t>
      </w:r>
      <w:r w:rsidR="00096846" w:rsidRPr="00096846">
        <w:t xml:space="preserve"> Dokumenty należy złożyć w zamkniętej kopercie z dopiskiem „</w:t>
      </w:r>
      <w:r w:rsidR="00096846" w:rsidRPr="00AC1FD6">
        <w:rPr>
          <w:b/>
        </w:rPr>
        <w:t>Nabór na stanowisko pracownika socjalnego”.</w:t>
      </w:r>
      <w:r w:rsidR="00096846" w:rsidRPr="00096846">
        <w:t xml:space="preserve"> Dokumenty, które wpłyną do Ośrodka po upływie wyżej określonego terminu nie będą rozpatrywane.</w:t>
      </w:r>
    </w:p>
    <w:p w:rsidR="00096846" w:rsidRPr="00096846" w:rsidRDefault="00B36D3D" w:rsidP="00B36D3D">
      <w:pPr>
        <w:pStyle w:val="ng-scope"/>
        <w:spacing w:after="198" w:afterAutospacing="0"/>
      </w:pPr>
      <w:r>
        <w:t>2.</w:t>
      </w:r>
      <w:r w:rsidR="00096846" w:rsidRPr="00096846">
        <w:t>Po dokonaniu weryfikacji złożonych dokumentów osoby spełniające wymagania określone w ogłoszeniu o naborze zostaną telefonicznie poinformowane o terminie rozmowy kwalifikacyjnej.</w:t>
      </w:r>
    </w:p>
    <w:p w:rsidR="00096846" w:rsidRDefault="00096846" w:rsidP="00096846">
      <w:pPr>
        <w:pStyle w:val="ng-scope"/>
        <w:spacing w:after="198" w:afterAutospacing="0"/>
        <w:ind w:firstLine="709"/>
      </w:pPr>
      <w:r w:rsidRPr="00096846">
        <w:t>Z uwagi na specyfikę wykonywanych zadań postępowanie może zakończyć się bez wyłonienia kandydata do zatrudnienia na stanowisko pracownika socjalnego.</w:t>
      </w:r>
    </w:p>
    <w:p w:rsidR="00B36D3D" w:rsidRPr="00096846" w:rsidRDefault="00B36D3D" w:rsidP="00B36D3D">
      <w:pPr>
        <w:pStyle w:val="ng-scope"/>
        <w:spacing w:after="198" w:afterAutospacing="0"/>
      </w:pPr>
      <w:r w:rsidRPr="00B36D3D">
        <w:t>3.</w:t>
      </w:r>
      <w:r>
        <w:t xml:space="preserve"> Złożonych dokumentów GOPS Głowno nie zwraca, dane zbierane są wyłącznie na potrzeby rekrutacji.</w:t>
      </w:r>
    </w:p>
    <w:p w:rsidR="00096846" w:rsidRPr="00096846" w:rsidRDefault="00096846" w:rsidP="00096846">
      <w:pPr>
        <w:pStyle w:val="ng-scope"/>
        <w:spacing w:after="198" w:afterAutospacing="0"/>
      </w:pPr>
      <w:r w:rsidRPr="00096846">
        <w:t> </w:t>
      </w: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87362C" w:rsidRDefault="0087362C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A25F09" w:rsidRDefault="00A25F09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A25F09" w:rsidRDefault="00A25F09" w:rsidP="00096846">
      <w:pPr>
        <w:pStyle w:val="ng-scope"/>
        <w:spacing w:after="0" w:afterAutospacing="0"/>
        <w:jc w:val="center"/>
        <w:rPr>
          <w:rStyle w:val="Pogrubienie"/>
        </w:rPr>
      </w:pPr>
    </w:p>
    <w:p w:rsidR="00096846" w:rsidRPr="00096846" w:rsidRDefault="00096846" w:rsidP="00096846">
      <w:pPr>
        <w:pStyle w:val="ng-scope"/>
        <w:spacing w:after="0" w:afterAutospacing="0"/>
        <w:jc w:val="center"/>
      </w:pPr>
      <w:r w:rsidRPr="00096846">
        <w:rPr>
          <w:rStyle w:val="Pogrubienie"/>
        </w:rPr>
        <w:t>KLAUZULA INFORMACYJNA</w:t>
      </w:r>
    </w:p>
    <w:p w:rsidR="00096846" w:rsidRPr="00096846" w:rsidRDefault="00096846" w:rsidP="00096846">
      <w:pPr>
        <w:pStyle w:val="ng-scope"/>
        <w:spacing w:after="0" w:afterAutospacing="0"/>
        <w:jc w:val="center"/>
      </w:pPr>
      <w:r w:rsidRPr="00096846">
        <w:t> </w:t>
      </w:r>
    </w:p>
    <w:p w:rsidR="00096846" w:rsidRPr="00096846" w:rsidRDefault="00096846" w:rsidP="00096846">
      <w:pPr>
        <w:pStyle w:val="ng-scope"/>
        <w:spacing w:after="0" w:afterAutospacing="0"/>
      </w:pPr>
      <w:r w:rsidRPr="00096846">
        <w:rPr>
          <w:color w:val="000000"/>
        </w:rPr>
        <w:t xml:space="preserve">1. Administratorem Pani/Pana danych osobowych jest </w:t>
      </w:r>
      <w:r w:rsidRPr="00096846">
        <w:rPr>
          <w:color w:val="000000"/>
          <w:shd w:val="clear" w:color="auto" w:fill="FFFFFF"/>
        </w:rPr>
        <w:t>Gminny O</w:t>
      </w:r>
      <w:r w:rsidR="00B36D3D">
        <w:rPr>
          <w:color w:val="000000"/>
          <w:shd w:val="clear" w:color="auto" w:fill="FFFFFF"/>
        </w:rPr>
        <w:t>śro</w:t>
      </w:r>
      <w:r w:rsidR="00BC41A1">
        <w:rPr>
          <w:color w:val="000000"/>
          <w:shd w:val="clear" w:color="auto" w:fill="FFFFFF"/>
        </w:rPr>
        <w:t>dek Pomocy Społecznej w Głownie;</w:t>
      </w:r>
    </w:p>
    <w:p w:rsidR="00096846" w:rsidRPr="00096846" w:rsidRDefault="00B36D3D" w:rsidP="00096846">
      <w:pPr>
        <w:pStyle w:val="ng-scope"/>
        <w:spacing w:after="0" w:afterAutospacing="0"/>
      </w:pPr>
      <w:r>
        <w:t>2.</w:t>
      </w:r>
      <w:r w:rsidR="00096846" w:rsidRPr="00096846">
        <w:t xml:space="preserve"> Inspektorem Ochrony Danych</w:t>
      </w:r>
      <w:r>
        <w:t xml:space="preserve"> w Ośrodku jest Pan Andrzej Włodarczyk, inspektor@odo.info.pl; </w:t>
      </w:r>
    </w:p>
    <w:p w:rsidR="00096846" w:rsidRDefault="00096846" w:rsidP="00096846">
      <w:pPr>
        <w:pStyle w:val="ng-scope"/>
        <w:spacing w:after="0" w:afterAutospacing="0"/>
      </w:pPr>
      <w:r w:rsidRPr="00096846">
        <w:t>3. Dane osobowe będą przetwarzane w celu rekrutacji na woln</w:t>
      </w:r>
      <w:r w:rsidR="00BC41A1">
        <w:t>e stanowisko pracown</w:t>
      </w:r>
      <w:r w:rsidR="0087362C">
        <w:t>ik socjalny;</w:t>
      </w:r>
    </w:p>
    <w:p w:rsidR="00BC41A1" w:rsidRDefault="00BC41A1" w:rsidP="00096846">
      <w:pPr>
        <w:pStyle w:val="ng-scope"/>
        <w:spacing w:after="0" w:afterAutospacing="0"/>
      </w:pPr>
      <w:r>
        <w:t>4. Podane przez Panią/Pana dane osobowe nie będą udostępniane innym odbiorcom;</w:t>
      </w:r>
    </w:p>
    <w:p w:rsidR="00BC41A1" w:rsidRDefault="00BC41A1" w:rsidP="00096846">
      <w:pPr>
        <w:pStyle w:val="ng-scope"/>
        <w:spacing w:after="0" w:afterAutospacing="0"/>
      </w:pPr>
      <w:r>
        <w:t>5. Podanie danych osobowych do spełnienia w/w celu jest dobrowolne i zarazem konieczne, a konsekwencją niepodania danych osobowych będzie brak możliwości przeprowadzenia procesu rekrutacji w celu wyłonienia kandydata na aplikowane stanowisko;</w:t>
      </w:r>
    </w:p>
    <w:p w:rsidR="00BC41A1" w:rsidRPr="00096846" w:rsidRDefault="00BC41A1" w:rsidP="00096846">
      <w:pPr>
        <w:pStyle w:val="ng-scope"/>
        <w:spacing w:after="0" w:afterAutospacing="0"/>
      </w:pPr>
      <w:r>
        <w:t>6. Posiada Pani/Pan prawo wniesienia skargi do organu nadzorczego , gdy uzna Pani/Pan, iż przetwarzanie danych osobowych Pani/Pana dotyczących</w:t>
      </w:r>
      <w:r w:rsidR="0087362C">
        <w:t>,</w:t>
      </w:r>
      <w:r>
        <w:t xml:space="preserve"> narusza przepisy ogólnego rozporządzenia o ochronie danych osobowych z dnia 27 kwietnia 2016 r. </w:t>
      </w:r>
    </w:p>
    <w:p w:rsidR="00096846" w:rsidRDefault="00096846" w:rsidP="00096846">
      <w:pPr>
        <w:pStyle w:val="ng-scope"/>
        <w:spacing w:after="0" w:afterAutospacing="0"/>
      </w:pPr>
      <w:r>
        <w:t> </w:t>
      </w:r>
    </w:p>
    <w:p w:rsidR="00BC41A1" w:rsidRDefault="00BC41A1" w:rsidP="00BC41A1">
      <w:pPr>
        <w:pStyle w:val="ng-scope"/>
        <w:jc w:val="right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>…………………………………</w:t>
      </w:r>
    </w:p>
    <w:p w:rsidR="00096846" w:rsidRPr="00BC41A1" w:rsidRDefault="00BC41A1" w:rsidP="00BC41A1">
      <w:pPr>
        <w:pStyle w:val="ng-scope"/>
        <w:jc w:val="right"/>
      </w:pPr>
      <w:r w:rsidRPr="00BC41A1">
        <w:rPr>
          <w:rStyle w:val="Uwydatnienie"/>
          <w:i w:val="0"/>
        </w:rPr>
        <w:t>( data i czytelny podpis)</w:t>
      </w:r>
      <w:r w:rsidR="00096846" w:rsidRPr="00BC41A1">
        <w:t> </w:t>
      </w:r>
    </w:p>
    <w:p w:rsidR="00096846" w:rsidRPr="00096846" w:rsidRDefault="00096846">
      <w:pPr>
        <w:rPr>
          <w:sz w:val="24"/>
          <w:szCs w:val="24"/>
        </w:rPr>
      </w:pPr>
    </w:p>
    <w:sectPr w:rsidR="00096846" w:rsidRPr="0009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E5C"/>
    <w:multiLevelType w:val="multilevel"/>
    <w:tmpl w:val="2E70EC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B124A"/>
    <w:multiLevelType w:val="multilevel"/>
    <w:tmpl w:val="9C8C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5414"/>
    <w:multiLevelType w:val="multilevel"/>
    <w:tmpl w:val="725ED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97C4B"/>
    <w:multiLevelType w:val="multilevel"/>
    <w:tmpl w:val="2BE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E43FF"/>
    <w:multiLevelType w:val="multilevel"/>
    <w:tmpl w:val="B89A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60AD9"/>
    <w:multiLevelType w:val="hybridMultilevel"/>
    <w:tmpl w:val="3E802172"/>
    <w:lvl w:ilvl="0" w:tplc="3EF6EE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05D21"/>
    <w:multiLevelType w:val="multilevel"/>
    <w:tmpl w:val="FED4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30D1C"/>
    <w:multiLevelType w:val="multilevel"/>
    <w:tmpl w:val="2FC8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40EEE"/>
    <w:multiLevelType w:val="multilevel"/>
    <w:tmpl w:val="FC20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8084D"/>
    <w:multiLevelType w:val="multilevel"/>
    <w:tmpl w:val="5A0ABC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2688B"/>
    <w:multiLevelType w:val="multilevel"/>
    <w:tmpl w:val="D26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573C0"/>
    <w:multiLevelType w:val="multilevel"/>
    <w:tmpl w:val="ADB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352E7"/>
    <w:multiLevelType w:val="multilevel"/>
    <w:tmpl w:val="39A031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 w15:restartNumberingAfterBreak="0">
    <w:nsid w:val="586C72C8"/>
    <w:multiLevelType w:val="hybridMultilevel"/>
    <w:tmpl w:val="62C4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74EA"/>
    <w:multiLevelType w:val="multilevel"/>
    <w:tmpl w:val="0A0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93936"/>
    <w:multiLevelType w:val="multilevel"/>
    <w:tmpl w:val="F96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62ECC"/>
    <w:multiLevelType w:val="multilevel"/>
    <w:tmpl w:val="E46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45C66"/>
    <w:multiLevelType w:val="multilevel"/>
    <w:tmpl w:val="EE06D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90D4B"/>
    <w:multiLevelType w:val="multilevel"/>
    <w:tmpl w:val="654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8187D"/>
    <w:multiLevelType w:val="multilevel"/>
    <w:tmpl w:val="40AA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19"/>
  </w:num>
  <w:num w:numId="14">
    <w:abstractNumId w:val="18"/>
  </w:num>
  <w:num w:numId="15">
    <w:abstractNumId w:val="16"/>
  </w:num>
  <w:num w:numId="16">
    <w:abstractNumId w:val="2"/>
  </w:num>
  <w:num w:numId="17">
    <w:abstractNumId w:val="10"/>
  </w:num>
  <w:num w:numId="18">
    <w:abstractNumId w:val="6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6"/>
    <w:rsid w:val="00096846"/>
    <w:rsid w:val="00321180"/>
    <w:rsid w:val="0038256E"/>
    <w:rsid w:val="003C13AD"/>
    <w:rsid w:val="004D0965"/>
    <w:rsid w:val="0087362C"/>
    <w:rsid w:val="00A25F09"/>
    <w:rsid w:val="00A87B90"/>
    <w:rsid w:val="00AC1FD6"/>
    <w:rsid w:val="00AD1AA1"/>
    <w:rsid w:val="00B36D3D"/>
    <w:rsid w:val="00BC41A1"/>
    <w:rsid w:val="00DC48B8"/>
    <w:rsid w:val="00E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ED6C-DA99-4169-8008-E79D7246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9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8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9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9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6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Kaczmarska</dc:creator>
  <cp:keywords/>
  <dc:description/>
  <cp:lastModifiedBy>Edyta Kaczmarska</cp:lastModifiedBy>
  <cp:revision>2</cp:revision>
  <dcterms:created xsi:type="dcterms:W3CDTF">2019-11-18T12:15:00Z</dcterms:created>
  <dcterms:modified xsi:type="dcterms:W3CDTF">2019-11-18T12:15:00Z</dcterms:modified>
</cp:coreProperties>
</file>